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1FFD35" w14:textId="3988EC5B" w:rsidR="00445661" w:rsidRPr="009055C7" w:rsidRDefault="00104D04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E03899" wp14:editId="2783EEFF">
                <wp:simplePos x="0" y="0"/>
                <wp:positionH relativeFrom="column">
                  <wp:posOffset>4192905</wp:posOffset>
                </wp:positionH>
                <wp:positionV relativeFrom="paragraph">
                  <wp:posOffset>2683510</wp:posOffset>
                </wp:positionV>
                <wp:extent cx="1922780" cy="63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7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7CF5E1" w14:textId="65758666" w:rsidR="00104D04" w:rsidRPr="00104D04" w:rsidRDefault="00104D04" w:rsidP="00104D04">
                            <w:pPr>
                              <w:pStyle w:val="Caption"/>
                              <w:rPr>
                                <w:b/>
                                <w:i w:val="0"/>
                                <w:noProof/>
                                <w:sz w:val="22"/>
                                <w:szCs w:val="22"/>
                              </w:rPr>
                            </w:pPr>
                            <w:r w:rsidRPr="00104D04">
                              <w:rPr>
                                <w:b/>
                                <w:i w:val="0"/>
                                <w:noProof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104D04">
                              <w:rPr>
                                <w:b/>
                                <w:i w:val="0"/>
                                <w:noProof/>
                                <w:sz w:val="22"/>
                                <w:szCs w:val="22"/>
                              </w:rPr>
                              <w:instrText xml:space="preserve"> SEQ Figure \* ARABIC </w:instrText>
                            </w:r>
                            <w:r w:rsidRPr="00104D04">
                              <w:rPr>
                                <w:b/>
                                <w:i w:val="0"/>
                                <w:noProof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104D04">
                              <w:rPr>
                                <w:b/>
                                <w:i w:val="0"/>
                                <w:noProof/>
                                <w:sz w:val="22"/>
                                <w:szCs w:val="22"/>
                              </w:rPr>
                              <w:t>1</w:t>
                            </w:r>
                            <w:r w:rsidRPr="00104D04">
                              <w:rPr>
                                <w:b/>
                                <w:i w:val="0"/>
                                <w:noProof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104D04">
                              <w:rPr>
                                <w:i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04D04">
                              <w:rPr>
                                <w:i w:val="0"/>
                                <w:sz w:val="22"/>
                                <w:szCs w:val="22"/>
                              </w:rPr>
                              <w:t>Insanustu</w:t>
                            </w:r>
                            <w:proofErr w:type="spellEnd"/>
                            <w:r w:rsidRPr="00104D04">
                              <w:rPr>
                                <w:i w:val="0"/>
                                <w:sz w:val="22"/>
                                <w:szCs w:val="22"/>
                              </w:rPr>
                              <w:t xml:space="preserve"> Pasha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E0389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30.15pt;margin-top:211.3pt;width:151.4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c1bLAIAAF0EAAAOAAAAZHJzL2Uyb0RvYy54bWysVF1v0zAUfUfiP1h+p2mLNrao6VQ6FSFN&#10;26QW7dl1nMaS42uu3Sbl13PtJB0MnhAvzvX9ss8511ncdY1hJ4Vegy34bDLlTFkJpbaHgn/bbT7c&#10;cOaDsKUwYFXBz8rzu+X7d4vW5WoONZhSIaMm1uetK3gdgsuzzMtaNcJPwClLwQqwEYG2eMhKFC11&#10;b0w2n06vsxawdAhSeU/e+z7Il6l/VSkZnqrKq8BMweluIa2Y1n1cs+VC5AcUrtZyuIb4h1s0Qls6&#10;9NLqXgTBjqj/aNVoieChChMJTQZVpaVKGAjNbPoGzbYWTiUsRI53F5r8/2srH0/PyHRZ8CvOrGhI&#10;op3qAvsMHbuK7LTO55S0dZQWOnKTyqPfkzOC7ips4pfgMIoTz+cLt7GZjEW38/mnGwpJil1/TL2z&#10;11KHPnxR0LBoFBxJuMSnOD34QNeg1DElnuTB6HKjjYmbGFgbZCdBIre1DipekCp+yzI25lqIVX04&#10;erKIr8cRrdDtuwH0HsozYUboZ8Y7udF00IPw4VkgDQlhocEPT7RUBtqCw2BxVgP++Js/5pN2FOWs&#10;paEruP9+FKg4M18tqRondDRwNPajYY/NGgjijJ6Uk8mkAgxmNCuE5oXewyqeQiFhJZ1V8DCa69CP&#10;Pr0nqVarlERz6ER4sFsnY+uR0F33ItANcgRS8RHGcRT5G1X63KSLWx0DUZwki4T2LA480wwnXYb3&#10;Fh/Jr/uU9fpXWP4EAAD//wMAUEsDBBQABgAIAAAAIQA7OeB84QAAAAsBAAAPAAAAZHJzL2Rvd25y&#10;ZXYueG1sTI+xTsMwEIZ3JN7BOiQWRJ0mkYEQp6oqGGCpCF3Y3PgaB+JzFDtteHtMFxjv7tN/31+u&#10;ZtuzI46+cyRhuUiAITVOd9RK2L0/394D80GRVr0jlPCNHlbV5UWpCu1O9IbHOrQshpAvlAQTwlBw&#10;7huDVvmFG5Di7eBGq0Icx5brUZ1iuO15miSCW9VR/GDUgBuDzVc9WQnb/GNrbqbD0+s6z8aX3bQR&#10;n20t5fXVvH4EFnAOfzD86kd1qKLT3k2kPeslCJFkEZWQp6kAFokHkS2B7c+bO+BVyf93qH4AAAD/&#10;/wMAUEsBAi0AFAAGAAgAAAAhALaDOJL+AAAA4QEAABMAAAAAAAAAAAAAAAAAAAAAAFtDb250ZW50&#10;X1R5cGVzXS54bWxQSwECLQAUAAYACAAAACEAOP0h/9YAAACUAQAACwAAAAAAAAAAAAAAAAAvAQAA&#10;X3JlbHMvLnJlbHNQSwECLQAUAAYACAAAACEAO73NWywCAABdBAAADgAAAAAAAAAAAAAAAAAuAgAA&#10;ZHJzL2Uyb0RvYy54bWxQSwECLQAUAAYACAAAACEAOzngfOEAAAALAQAADwAAAAAAAAAAAAAAAACG&#10;BAAAZHJzL2Rvd25yZXYueG1sUEsFBgAAAAAEAAQA8wAAAJQFAAAAAA==&#10;" stroked="f">
                <v:textbox style="mso-fit-shape-to-text:t" inset="0,0,0,0">
                  <w:txbxContent>
                    <w:p w14:paraId="1A7CF5E1" w14:textId="65758666" w:rsidR="00104D04" w:rsidRPr="00104D04" w:rsidRDefault="00104D04" w:rsidP="00104D04">
                      <w:pPr>
                        <w:pStyle w:val="Caption"/>
                        <w:rPr>
                          <w:b/>
                          <w:i w:val="0"/>
                          <w:noProof/>
                          <w:sz w:val="22"/>
                          <w:szCs w:val="22"/>
                        </w:rPr>
                      </w:pPr>
                      <w:r w:rsidRPr="00104D04">
                        <w:rPr>
                          <w:b/>
                          <w:i w:val="0"/>
                          <w:noProof/>
                          <w:sz w:val="22"/>
                          <w:szCs w:val="22"/>
                        </w:rPr>
                        <w:fldChar w:fldCharType="begin"/>
                      </w:r>
                      <w:r w:rsidRPr="00104D04">
                        <w:rPr>
                          <w:b/>
                          <w:i w:val="0"/>
                          <w:noProof/>
                          <w:sz w:val="22"/>
                          <w:szCs w:val="22"/>
                        </w:rPr>
                        <w:instrText xml:space="preserve"> SEQ Figure \* ARABIC </w:instrText>
                      </w:r>
                      <w:r w:rsidRPr="00104D04">
                        <w:rPr>
                          <w:b/>
                          <w:i w:val="0"/>
                          <w:noProof/>
                          <w:sz w:val="22"/>
                          <w:szCs w:val="22"/>
                        </w:rPr>
                        <w:fldChar w:fldCharType="separate"/>
                      </w:r>
                      <w:r w:rsidRPr="00104D04">
                        <w:rPr>
                          <w:b/>
                          <w:i w:val="0"/>
                          <w:noProof/>
                          <w:sz w:val="22"/>
                          <w:szCs w:val="22"/>
                        </w:rPr>
                        <w:t>1</w:t>
                      </w:r>
                      <w:r w:rsidRPr="00104D04">
                        <w:rPr>
                          <w:b/>
                          <w:i w:val="0"/>
                          <w:noProof/>
                          <w:sz w:val="22"/>
                          <w:szCs w:val="22"/>
                        </w:rPr>
                        <w:fldChar w:fldCharType="end"/>
                      </w:r>
                      <w:r w:rsidRPr="00104D04">
                        <w:rPr>
                          <w:i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04D04">
                        <w:rPr>
                          <w:i w:val="0"/>
                          <w:sz w:val="22"/>
                          <w:szCs w:val="22"/>
                        </w:rPr>
                        <w:t>Insanustu</w:t>
                      </w:r>
                      <w:proofErr w:type="spellEnd"/>
                      <w:r w:rsidRPr="00104D04">
                        <w:rPr>
                          <w:i w:val="0"/>
                          <w:sz w:val="22"/>
                          <w:szCs w:val="22"/>
                        </w:rPr>
                        <w:t xml:space="preserve"> Pasha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2E6E" w:rsidRPr="009055C7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D22CCEE" wp14:editId="746CE622">
            <wp:simplePos x="0" y="0"/>
            <wp:positionH relativeFrom="margin">
              <wp:posOffset>4192905</wp:posOffset>
            </wp:positionH>
            <wp:positionV relativeFrom="paragraph">
              <wp:posOffset>2540</wp:posOffset>
            </wp:positionV>
            <wp:extent cx="1922780" cy="2623820"/>
            <wp:effectExtent l="0" t="0" r="127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45661" w:rsidRPr="009055C7">
        <w:rPr>
          <w:b/>
          <w:sz w:val="28"/>
          <w:szCs w:val="28"/>
        </w:rPr>
        <w:t>Silistra</w:t>
      </w:r>
      <w:proofErr w:type="spellEnd"/>
      <w:r w:rsidR="00445661" w:rsidRPr="009055C7">
        <w:rPr>
          <w:b/>
          <w:sz w:val="28"/>
          <w:szCs w:val="28"/>
        </w:rPr>
        <w:t xml:space="preserve"> 180</w:t>
      </w:r>
      <w:r w:rsidR="0062130A" w:rsidRPr="009055C7">
        <w:rPr>
          <w:b/>
          <w:sz w:val="28"/>
          <w:szCs w:val="28"/>
        </w:rPr>
        <w:t>6</w:t>
      </w:r>
    </w:p>
    <w:p w14:paraId="47C00E0B" w14:textId="6A149A48" w:rsidR="009055C7" w:rsidRDefault="009055C7">
      <w:r>
        <w:t>Upon French advise, and e</w:t>
      </w:r>
      <w:r w:rsidR="0062130A">
        <w:t>ncouraged by the</w:t>
      </w:r>
      <w:r w:rsidR="008D3217">
        <w:t xml:space="preserve"> recent</w:t>
      </w:r>
      <w:r w:rsidR="0062130A">
        <w:t xml:space="preserve"> </w:t>
      </w:r>
      <w:r>
        <w:t>Russian defeats</w:t>
      </w:r>
      <w:r w:rsidR="0062130A">
        <w:t xml:space="preserve"> in Central Europe,</w:t>
      </w:r>
      <w:r w:rsidR="009037E4">
        <w:t xml:space="preserve"> in 1806</w:t>
      </w:r>
      <w:r w:rsidR="0062130A">
        <w:t xml:space="preserve"> S</w:t>
      </w:r>
      <w:r>
        <w:t>ultan S</w:t>
      </w:r>
      <w:r w:rsidR="0062130A">
        <w:t>elim III</w:t>
      </w:r>
      <w:r>
        <w:t xml:space="preserve"> formally broke the </w:t>
      </w:r>
      <w:r w:rsidR="00FD60DE">
        <w:t xml:space="preserve">1792 </w:t>
      </w:r>
      <w:r>
        <w:t xml:space="preserve">treaty of </w:t>
      </w:r>
      <w:proofErr w:type="spellStart"/>
      <w:r>
        <w:t>Jassy</w:t>
      </w:r>
      <w:proofErr w:type="spellEnd"/>
      <w:r>
        <w:t xml:space="preserve"> and</w:t>
      </w:r>
      <w:r w:rsidR="0062130A">
        <w:t xml:space="preserve"> </w:t>
      </w:r>
      <w:r>
        <w:t xml:space="preserve">launched a massive offensive across the Danube against Russian occupied Bucharest. </w:t>
      </w:r>
      <w:proofErr w:type="gramStart"/>
      <w:r w:rsidR="00EF37F4">
        <w:t>Thus</w:t>
      </w:r>
      <w:proofErr w:type="gramEnd"/>
      <w:r w:rsidR="00EF37F4">
        <w:t xml:space="preserve"> starting the sixth Russo-Turkish war. </w:t>
      </w:r>
      <w:r>
        <w:t>Unfortunately</w:t>
      </w:r>
      <w:r w:rsidR="009037E4">
        <w:t>,</w:t>
      </w:r>
      <w:r>
        <w:t xml:space="preserve"> the </w:t>
      </w:r>
      <w:r w:rsidR="009F3C8B">
        <w:t xml:space="preserve">Ottoman </w:t>
      </w:r>
      <w:bookmarkStart w:id="0" w:name="_GoBack"/>
      <w:bookmarkEnd w:id="0"/>
      <w:r>
        <w:t xml:space="preserve">advance bogged down </w:t>
      </w:r>
      <w:r w:rsidR="009037E4">
        <w:t>due to logistic problems</w:t>
      </w:r>
      <w:r w:rsidR="00065E70">
        <w:t xml:space="preserve"> and squabbling commanders,</w:t>
      </w:r>
      <w:r w:rsidR="009037E4">
        <w:t xml:space="preserve"> and was easily repulsed. Russia felt that it should </w:t>
      </w:r>
      <w:r w:rsidR="004D0119">
        <w:t>exploit</w:t>
      </w:r>
      <w:r w:rsidR="009037E4">
        <w:t xml:space="preserve"> this easy success, but in view of the dire situation in Central Europe could only spare limited resources for the Turkish front. Help was </w:t>
      </w:r>
      <w:r w:rsidR="00104D04">
        <w:t>solicited</w:t>
      </w:r>
      <w:r w:rsidR="009037E4">
        <w:t xml:space="preserve"> from the Austrian and Prussian allies, and the three parties agreed to free up two corps </w:t>
      </w:r>
      <w:r w:rsidR="007077F7">
        <w:t xml:space="preserve">each </w:t>
      </w:r>
      <w:r w:rsidR="009037E4">
        <w:t>for a</w:t>
      </w:r>
      <w:r w:rsidR="004D0119">
        <w:t xml:space="preserve"> secret</w:t>
      </w:r>
      <w:r w:rsidR="009037E4">
        <w:t xml:space="preserve"> expedition to secure </w:t>
      </w:r>
      <w:r w:rsidR="00104D04">
        <w:t>a</w:t>
      </w:r>
      <w:r w:rsidR="009037E4">
        <w:t xml:space="preserve"> </w:t>
      </w:r>
      <w:r w:rsidR="00104D04">
        <w:t>bridgehead</w:t>
      </w:r>
      <w:r w:rsidR="009037E4">
        <w:t xml:space="preserve"> </w:t>
      </w:r>
      <w:r w:rsidR="00104D04">
        <w:t>at</w:t>
      </w:r>
      <w:r w:rsidR="009037E4">
        <w:t xml:space="preserve"> </w:t>
      </w:r>
      <w:proofErr w:type="spellStart"/>
      <w:r w:rsidR="009037E4">
        <w:t>Silistra</w:t>
      </w:r>
      <w:proofErr w:type="spellEnd"/>
      <w:r w:rsidR="004D0119">
        <w:t>.</w:t>
      </w:r>
      <w:r w:rsidR="009037E4">
        <w:t xml:space="preserve"> </w:t>
      </w:r>
      <w:r w:rsidR="004D0119">
        <w:t>This would</w:t>
      </w:r>
      <w:r w:rsidR="009037E4">
        <w:t xml:space="preserve"> secure a </w:t>
      </w:r>
      <w:r w:rsidR="004D0119">
        <w:t>foothold at the Danube</w:t>
      </w:r>
      <w:r w:rsidR="009037E4">
        <w:t xml:space="preserve"> for future incursions into the Ottoman empire</w:t>
      </w:r>
      <w:r w:rsidR="004D0119">
        <w:t xml:space="preserve"> after the French </w:t>
      </w:r>
      <w:r w:rsidR="00EF37F4">
        <w:t>menace</w:t>
      </w:r>
      <w:r w:rsidR="004D0119">
        <w:t xml:space="preserve"> had been dealt with</w:t>
      </w:r>
      <w:r w:rsidR="009037E4">
        <w:t>.</w:t>
      </w:r>
      <w:r w:rsidR="006D7F2B">
        <w:t xml:space="preserve"> </w:t>
      </w:r>
    </w:p>
    <w:p w14:paraId="28F7B59B" w14:textId="4861B73B" w:rsidR="00302E6E" w:rsidRDefault="007077F7">
      <w:r w:rsidRPr="00FF6FE9">
        <w:rPr>
          <w:noProof/>
        </w:rPr>
        <w:drawing>
          <wp:anchor distT="0" distB="0" distL="114300" distR="114300" simplePos="0" relativeHeight="251661312" behindDoc="0" locked="0" layoutInCell="1" allowOverlap="1" wp14:anchorId="0E8BBF41" wp14:editId="09FE558E">
            <wp:simplePos x="0" y="0"/>
            <wp:positionH relativeFrom="column">
              <wp:posOffset>3158490</wp:posOffset>
            </wp:positionH>
            <wp:positionV relativeFrom="paragraph">
              <wp:posOffset>163830</wp:posOffset>
            </wp:positionV>
            <wp:extent cx="2969895" cy="1919605"/>
            <wp:effectExtent l="0" t="0" r="1905" b="444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D04">
        <w:t xml:space="preserve">Co-ordination between the approaching armies </w:t>
      </w:r>
      <w:r w:rsidR="006D7F2B">
        <w:t>was a major concern</w:t>
      </w:r>
      <w:r w:rsidR="00FD60DE">
        <w:t xml:space="preserve">. By progressing </w:t>
      </w:r>
      <w:proofErr w:type="gramStart"/>
      <w:r w:rsidR="00FD60DE">
        <w:t>slowly</w:t>
      </w:r>
      <w:proofErr w:type="gramEnd"/>
      <w:r w:rsidR="00FD60DE">
        <w:t xml:space="preserve"> the three columns managed to arrive at </w:t>
      </w:r>
      <w:proofErr w:type="spellStart"/>
      <w:r w:rsidR="00FD60DE">
        <w:t>Silistra</w:t>
      </w:r>
      <w:proofErr w:type="spellEnd"/>
      <w:r w:rsidR="00FD60DE">
        <w:t xml:space="preserve"> simultaneously. </w:t>
      </w:r>
      <w:r w:rsidR="001B77EA">
        <w:t xml:space="preserve">But </w:t>
      </w:r>
      <w:r w:rsidR="00065E70">
        <w:t>it</w:t>
      </w:r>
      <w:r w:rsidR="006D7F2B">
        <w:t xml:space="preserve"> had given the Ottomans the opportunity to </w:t>
      </w:r>
      <w:r w:rsidR="00065E70">
        <w:t xml:space="preserve">gather strength. And a brilliant new commander: </w:t>
      </w:r>
      <w:proofErr w:type="spellStart"/>
      <w:r w:rsidR="00065E70">
        <w:t>Insan</w:t>
      </w:r>
      <w:r w:rsidR="00065E70" w:rsidRPr="00065E70">
        <w:t>ü</w:t>
      </w:r>
      <w:r w:rsidR="00065E70">
        <w:t>st</w:t>
      </w:r>
      <w:r w:rsidR="00065E70" w:rsidRPr="00065E70">
        <w:t>ü</w:t>
      </w:r>
      <w:proofErr w:type="spellEnd"/>
      <w:r w:rsidR="00065E70">
        <w:t xml:space="preserve"> Pasha. Intuitive, legendary and a master of staff work. Having </w:t>
      </w:r>
      <w:r w:rsidR="00896C72">
        <w:t>come to the scene</w:t>
      </w:r>
      <w:r w:rsidR="00065E70">
        <w:t xml:space="preserve"> just one day before the</w:t>
      </w:r>
      <w:r w:rsidR="00896C72">
        <w:t xml:space="preserve"> arrival of the allies, he will now have to</w:t>
      </w:r>
      <w:r w:rsidR="00065E70">
        <w:t xml:space="preserve"> organize the defenses. </w:t>
      </w:r>
      <w:r w:rsidR="00896C72">
        <w:t>The Sultan’s</w:t>
      </w:r>
      <w:r w:rsidR="00065E70">
        <w:t xml:space="preserve"> troops are camped around </w:t>
      </w:r>
      <w:proofErr w:type="spellStart"/>
      <w:r w:rsidR="00896C72">
        <w:t>Silistra</w:t>
      </w:r>
      <w:proofErr w:type="spellEnd"/>
      <w:r w:rsidR="00896C72">
        <w:t xml:space="preserve"> while the provincial militia are camped in the countryside.</w:t>
      </w:r>
      <w:r w:rsidR="00065E70">
        <w:t xml:space="preserve"> </w:t>
      </w:r>
      <w:r w:rsidR="00896C72">
        <w:t xml:space="preserve">The cavalry </w:t>
      </w:r>
      <w:proofErr w:type="gramStart"/>
      <w:r w:rsidR="00896C72">
        <w:t>are</w:t>
      </w:r>
      <w:proofErr w:type="gramEnd"/>
      <w:r w:rsidR="00896C72">
        <w:t xml:space="preserve"> still g</w:t>
      </w:r>
      <w:r w:rsidR="00907A26">
        <w:t xml:space="preserve">razing their horses on the </w:t>
      </w:r>
      <w:r w:rsidR="00EF37F4">
        <w:t xml:space="preserve">lush </w:t>
      </w:r>
      <w:r w:rsidR="00907A26">
        <w:t xml:space="preserve">hills </w:t>
      </w:r>
      <w:r w:rsidR="00896C72">
        <w:t>to the south.</w:t>
      </w:r>
    </w:p>
    <w:p w14:paraId="7828214F" w14:textId="1FF1D22B" w:rsidR="0071251C" w:rsidRDefault="00445661">
      <w:r>
        <w:t>Below</w:t>
      </w:r>
      <w:r w:rsidR="00896C72">
        <w:t xml:space="preserve"> the commanders of the allied armies.</w:t>
      </w:r>
      <w:r>
        <w:t xml:space="preserve"> </w:t>
      </w:r>
      <w:r w:rsidR="00896C72">
        <w:t>From l</w:t>
      </w:r>
      <w:r w:rsidR="0071251C">
        <w:t xml:space="preserve">eft to right: </w:t>
      </w:r>
      <w:r>
        <w:t xml:space="preserve">Franz Freiherr </w:t>
      </w:r>
      <w:r w:rsidR="0071251C">
        <w:t xml:space="preserve">Von Werneck, Count Ferdinand von </w:t>
      </w:r>
      <w:proofErr w:type="spellStart"/>
      <w:r w:rsidR="0071251C">
        <w:t>Waldstein</w:t>
      </w:r>
      <w:proofErr w:type="spellEnd"/>
      <w:r w:rsidR="0071251C">
        <w:t xml:space="preserve">, </w:t>
      </w:r>
      <w:r>
        <w:t xml:space="preserve">Baron </w:t>
      </w:r>
      <w:proofErr w:type="spellStart"/>
      <w:r>
        <w:t>Vasili</w:t>
      </w:r>
      <w:proofErr w:type="spellEnd"/>
      <w:r>
        <w:t xml:space="preserve"> </w:t>
      </w:r>
      <w:proofErr w:type="spellStart"/>
      <w:r>
        <w:t>Buggerov</w:t>
      </w:r>
      <w:proofErr w:type="spellEnd"/>
      <w:r>
        <w:t>.</w:t>
      </w:r>
    </w:p>
    <w:p w14:paraId="2E96986B" w14:textId="12B276C4" w:rsidR="00200C65" w:rsidRDefault="00302E6E">
      <w:r>
        <w:rPr>
          <w:noProof/>
        </w:rPr>
        <w:drawing>
          <wp:inline distT="0" distB="0" distL="0" distR="0" wp14:anchorId="2355AF67" wp14:editId="3FE89D49">
            <wp:extent cx="2011680" cy="2651760"/>
            <wp:effectExtent l="0" t="0" r="7620" b="0"/>
            <wp:docPr id="3" name="Picture 2" descr="https://upload.wikimedia.org/wikipedia/commons/0/0e/Archdukecharl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0/0e/Archdukecharles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6A78" w:rsidRPr="00B66A78">
        <w:rPr>
          <w:noProof/>
        </w:rPr>
        <w:t xml:space="preserve"> </w:t>
      </w:r>
      <w:r>
        <w:rPr>
          <w:noProof/>
        </w:rPr>
        <w:drawing>
          <wp:inline distT="0" distB="0" distL="0" distR="0" wp14:anchorId="0343AC80" wp14:editId="32ECC259">
            <wp:extent cx="2139696" cy="26517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9696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A651D7">
        <w:rPr>
          <w:noProof/>
        </w:rPr>
        <w:drawing>
          <wp:inline distT="0" distB="0" distL="0" distR="0" wp14:anchorId="78EC961B" wp14:editId="7DF17399">
            <wp:extent cx="1856232" cy="26883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232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0C65" w:rsidSect="00445661"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A26"/>
    <w:rsid w:val="00065E70"/>
    <w:rsid w:val="00104D04"/>
    <w:rsid w:val="001B77EA"/>
    <w:rsid w:val="00302E6E"/>
    <w:rsid w:val="00445661"/>
    <w:rsid w:val="004D0119"/>
    <w:rsid w:val="00560541"/>
    <w:rsid w:val="0062130A"/>
    <w:rsid w:val="006D7F2B"/>
    <w:rsid w:val="007077F7"/>
    <w:rsid w:val="0071251C"/>
    <w:rsid w:val="00896C72"/>
    <w:rsid w:val="008D3217"/>
    <w:rsid w:val="009037E4"/>
    <w:rsid w:val="009055C7"/>
    <w:rsid w:val="00907A26"/>
    <w:rsid w:val="009F3C8B"/>
    <w:rsid w:val="00A651D7"/>
    <w:rsid w:val="00B551EF"/>
    <w:rsid w:val="00B66A78"/>
    <w:rsid w:val="00EF37F4"/>
    <w:rsid w:val="00FD60DE"/>
    <w:rsid w:val="00FF6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0B8B9"/>
  <w15:chartTrackingRefBased/>
  <w15:docId w15:val="{3F0C3377-2F05-4FF8-BB13-41FE8C1BE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6A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A78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04D0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484CF52A1E354687DC3B8C20303D10" ma:contentTypeVersion="11" ma:contentTypeDescription="Create a new document." ma:contentTypeScope="" ma:versionID="9586e9da02ebc94e7070384a890aab13">
  <xsd:schema xmlns:xsd="http://www.w3.org/2001/XMLSchema" xmlns:xs="http://www.w3.org/2001/XMLSchema" xmlns:p="http://schemas.microsoft.com/office/2006/metadata/properties" xmlns:ns3="a45ec287-2fa0-43f2-9161-b320a3f3d99c" xmlns:ns4="99be1b7f-36b9-4aa7-a481-59752fc52bc9" targetNamespace="http://schemas.microsoft.com/office/2006/metadata/properties" ma:root="true" ma:fieldsID="509eba5c40a308a11943d362e50b81d3" ns3:_="" ns4:_="">
    <xsd:import namespace="a45ec287-2fa0-43f2-9161-b320a3f3d99c"/>
    <xsd:import namespace="99be1b7f-36b9-4aa7-a481-59752fc52bc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5ec287-2fa0-43f2-9161-b320a3f3d9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be1b7f-36b9-4aa7-a481-59752fc52bc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66F092-4FE2-4B93-B959-12943249D2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5ec287-2fa0-43f2-9161-b320a3f3d99c"/>
    <ds:schemaRef ds:uri="99be1b7f-36b9-4aa7-a481-59752fc52b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F09A72-A46A-4A87-8D1F-9BF1A030B1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02186F-9E3B-49E5-8733-1ED078E0F84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Bieseman, Taco SKEP-PTD/C/MH</dc:creator>
  <cp:keywords/>
  <dc:description/>
  <cp:lastModifiedBy>Bieseman, Taco SKEP-PTD/C/MH</cp:lastModifiedBy>
  <cp:revision>4</cp:revision>
  <dcterms:created xsi:type="dcterms:W3CDTF">2020-01-27T07:49:00Z</dcterms:created>
  <dcterms:modified xsi:type="dcterms:W3CDTF">2020-02-24T09:01:00Z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0x010100E9484CF52A1E354687DC3B8C20303D10</vt:lpwstr>
  </property>
</Properties>
</file>